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2B8EE08" w:rsidR="006300CA" w:rsidRDefault="1C8B56E2" w:rsidP="1C8B56E2">
      <w:pPr>
        <w:spacing w:after="0"/>
        <w:jc w:val="center"/>
        <w:rPr>
          <w:rFonts w:ascii="Arial" w:eastAsia="Arial" w:hAnsi="Arial" w:cs="Arial"/>
        </w:rPr>
      </w:pPr>
      <w:r w:rsidRPr="1C8B56E2">
        <w:rPr>
          <w:rFonts w:ascii="Arial" w:eastAsia="Arial" w:hAnsi="Arial" w:cs="Arial"/>
        </w:rPr>
        <w:t xml:space="preserve">Minutes from the 558th Meeting of the Connecticut Entomology Society </w:t>
      </w:r>
    </w:p>
    <w:p w14:paraId="4B46696B" w14:textId="3C5E5059" w:rsidR="1C8B56E2" w:rsidRDefault="1C8B56E2" w:rsidP="1C8B56E2">
      <w:pPr>
        <w:spacing w:after="0"/>
        <w:jc w:val="center"/>
        <w:rPr>
          <w:rFonts w:ascii="Arial" w:eastAsia="Arial" w:hAnsi="Arial" w:cs="Arial"/>
        </w:rPr>
      </w:pPr>
      <w:r w:rsidRPr="1C8B56E2">
        <w:rPr>
          <w:rFonts w:ascii="Arial" w:eastAsia="Arial" w:hAnsi="Arial" w:cs="Arial"/>
        </w:rPr>
        <w:t>October 16, 2020</w:t>
      </w:r>
    </w:p>
    <w:p w14:paraId="4EF24E6F" w14:textId="431B0884" w:rsidR="1C8B56E2" w:rsidRDefault="1C8B56E2" w:rsidP="1C8B56E2">
      <w:pPr>
        <w:spacing w:after="0"/>
        <w:jc w:val="center"/>
        <w:rPr>
          <w:rFonts w:ascii="Arial" w:eastAsia="Arial" w:hAnsi="Arial" w:cs="Arial"/>
        </w:rPr>
      </w:pPr>
    </w:p>
    <w:p w14:paraId="63A5F4D8" w14:textId="77D876E0" w:rsidR="1C8B56E2" w:rsidRDefault="1C8B56E2" w:rsidP="1C8B56E2">
      <w:pPr>
        <w:spacing w:after="0"/>
        <w:jc w:val="center"/>
      </w:pPr>
      <w:r w:rsidRPr="1C8B56E2">
        <w:rPr>
          <w:rFonts w:ascii="Arial" w:eastAsia="Arial" w:hAnsi="Arial" w:cs="Arial"/>
        </w:rPr>
        <w:t>Zoom</w:t>
      </w:r>
    </w:p>
    <w:p w14:paraId="3B6E8957" w14:textId="1ECC74E7" w:rsidR="1C8B56E2" w:rsidRDefault="1C8B56E2" w:rsidP="1C8B56E2">
      <w:pPr>
        <w:spacing w:after="0"/>
        <w:jc w:val="center"/>
        <w:rPr>
          <w:rFonts w:ascii="Arial" w:eastAsia="Arial" w:hAnsi="Arial" w:cs="Arial"/>
        </w:rPr>
      </w:pPr>
    </w:p>
    <w:p w14:paraId="338FC67A" w14:textId="5ED38307" w:rsidR="1C8B56E2" w:rsidRDefault="1C8B56E2" w:rsidP="1C8B56E2">
      <w:pPr>
        <w:spacing w:after="0"/>
        <w:rPr>
          <w:rFonts w:ascii="Arial" w:eastAsia="Arial" w:hAnsi="Arial" w:cs="Arial"/>
        </w:rPr>
      </w:pPr>
      <w:r w:rsidRPr="1C8B56E2">
        <w:rPr>
          <w:rFonts w:ascii="Arial" w:eastAsia="Arial" w:hAnsi="Arial" w:cs="Arial"/>
        </w:rPr>
        <w:t xml:space="preserve">Social pre-meeting began at approximately 18:30. </w:t>
      </w:r>
    </w:p>
    <w:p w14:paraId="453DC766" w14:textId="5BE0C473" w:rsidR="1C8B56E2" w:rsidRDefault="1C8B56E2" w:rsidP="1C8B56E2">
      <w:pPr>
        <w:spacing w:after="0"/>
        <w:jc w:val="center"/>
        <w:rPr>
          <w:rFonts w:ascii="Arial" w:eastAsia="Arial" w:hAnsi="Arial" w:cs="Arial"/>
        </w:rPr>
      </w:pPr>
    </w:p>
    <w:p w14:paraId="1261528C" w14:textId="40A4896D" w:rsidR="1C8B56E2" w:rsidRDefault="1C8B56E2" w:rsidP="1C8B56E2">
      <w:pPr>
        <w:spacing w:after="0"/>
        <w:rPr>
          <w:rFonts w:ascii="Arial" w:eastAsia="Arial" w:hAnsi="Arial" w:cs="Arial"/>
        </w:rPr>
      </w:pPr>
      <w:r w:rsidRPr="1C8B56E2">
        <w:rPr>
          <w:rFonts w:ascii="Arial" w:eastAsia="Arial" w:hAnsi="Arial" w:cs="Arial"/>
          <w:b/>
          <w:bCs/>
          <w:u w:val="single"/>
        </w:rPr>
        <w:t>Business Meeting:</w:t>
      </w:r>
    </w:p>
    <w:p w14:paraId="50D81610" w14:textId="39BF0813" w:rsidR="1C8B56E2" w:rsidRDefault="1C8B56E2" w:rsidP="1C8B56E2">
      <w:pPr>
        <w:spacing w:after="0"/>
        <w:rPr>
          <w:rFonts w:ascii="Arial" w:eastAsia="Arial" w:hAnsi="Arial" w:cs="Arial"/>
        </w:rPr>
      </w:pPr>
      <w:r w:rsidRPr="1C8B56E2">
        <w:rPr>
          <w:rFonts w:ascii="Arial" w:eastAsia="Arial" w:hAnsi="Arial" w:cs="Arial"/>
        </w:rPr>
        <w:t>-President Raymond Simpson called the meeting to order at approximately 19:30.</w:t>
      </w:r>
    </w:p>
    <w:p w14:paraId="3AF983EE" w14:textId="29FE39E6" w:rsidR="1C8B56E2" w:rsidRDefault="1C8B56E2" w:rsidP="1C8B56E2">
      <w:pPr>
        <w:spacing w:after="0"/>
        <w:rPr>
          <w:rFonts w:ascii="Arial" w:eastAsia="Arial" w:hAnsi="Arial" w:cs="Arial"/>
          <w:b/>
          <w:bCs/>
          <w:u w:val="single"/>
        </w:rPr>
      </w:pPr>
    </w:p>
    <w:p w14:paraId="4B7E048C" w14:textId="57C9556D" w:rsidR="1C8B56E2" w:rsidRDefault="1C8B56E2" w:rsidP="1C8B56E2">
      <w:pPr>
        <w:spacing w:after="0"/>
        <w:rPr>
          <w:rFonts w:ascii="Arial" w:eastAsia="Arial" w:hAnsi="Arial" w:cs="Arial"/>
          <w:b/>
          <w:bCs/>
          <w:u w:val="single"/>
        </w:rPr>
      </w:pPr>
      <w:r w:rsidRPr="1C8B56E2">
        <w:rPr>
          <w:rFonts w:ascii="Arial" w:eastAsia="Arial" w:hAnsi="Arial" w:cs="Arial"/>
          <w:b/>
          <w:bCs/>
          <w:u w:val="single"/>
        </w:rPr>
        <w:t>Reports:</w:t>
      </w:r>
      <w:r w:rsidRPr="1C8B56E2">
        <w:rPr>
          <w:rFonts w:ascii="Arial" w:eastAsia="Arial" w:hAnsi="Arial" w:cs="Arial"/>
        </w:rPr>
        <w:t xml:space="preserve"> </w:t>
      </w:r>
    </w:p>
    <w:p w14:paraId="4891932C" w14:textId="623C5AC6" w:rsidR="1C8B56E2" w:rsidRDefault="1C8B56E2" w:rsidP="1C8B56E2">
      <w:pPr>
        <w:spacing w:after="0"/>
        <w:rPr>
          <w:rFonts w:ascii="Arial" w:eastAsia="Arial" w:hAnsi="Arial" w:cs="Arial"/>
        </w:rPr>
      </w:pPr>
      <w:r w:rsidRPr="1C8B56E2">
        <w:rPr>
          <w:rFonts w:ascii="Arial" w:eastAsia="Arial" w:hAnsi="Arial" w:cs="Arial"/>
        </w:rPr>
        <w:t>-Meeting minutes were posted on the website and approved.</w:t>
      </w:r>
    </w:p>
    <w:p w14:paraId="0B4BD29A" w14:textId="436BD9F5" w:rsidR="1C8B56E2" w:rsidRDefault="1C8B56E2" w:rsidP="1C8B56E2">
      <w:pPr>
        <w:rPr>
          <w:rFonts w:ascii="Arial" w:eastAsia="Arial" w:hAnsi="Arial" w:cs="Arial"/>
        </w:rPr>
      </w:pPr>
      <w:r w:rsidRPr="1C8B56E2">
        <w:rPr>
          <w:rFonts w:ascii="Arial" w:eastAsia="Arial" w:hAnsi="Arial" w:cs="Arial"/>
        </w:rPr>
        <w:t>-The treasurer’s report was read by Mike Montgomery and approved. Donations down. Paid members have drastically fallen from 46 last year (2019-2020) to 7 this year (2020-2021).</w:t>
      </w:r>
    </w:p>
    <w:p w14:paraId="267AF56F" w14:textId="0CEA237F" w:rsidR="1C8B56E2" w:rsidRDefault="1C8B56E2" w:rsidP="1C8B56E2">
      <w:pPr>
        <w:spacing w:after="0"/>
        <w:rPr>
          <w:rFonts w:ascii="Arial" w:eastAsia="Arial" w:hAnsi="Arial" w:cs="Arial"/>
          <w:b/>
          <w:bCs/>
          <w:u w:val="single"/>
        </w:rPr>
      </w:pPr>
    </w:p>
    <w:p w14:paraId="1CAD3CE5" w14:textId="1B0D7FDA" w:rsidR="1C8B56E2" w:rsidRDefault="1C8B56E2" w:rsidP="1C8B56E2">
      <w:pPr>
        <w:spacing w:after="0"/>
        <w:rPr>
          <w:rFonts w:ascii="Arial" w:eastAsia="Arial" w:hAnsi="Arial" w:cs="Arial"/>
          <w:b/>
          <w:bCs/>
          <w:u w:val="single"/>
        </w:rPr>
      </w:pPr>
      <w:r w:rsidRPr="1C8B56E2">
        <w:rPr>
          <w:rFonts w:ascii="Arial" w:eastAsia="Arial" w:hAnsi="Arial" w:cs="Arial"/>
          <w:b/>
          <w:bCs/>
          <w:u w:val="single"/>
        </w:rPr>
        <w:t>Old Business:</w:t>
      </w:r>
      <w:r w:rsidRPr="1C8B56E2">
        <w:rPr>
          <w:rFonts w:ascii="Arial" w:eastAsia="Arial" w:hAnsi="Arial" w:cs="Arial"/>
        </w:rPr>
        <w:t xml:space="preserve"> </w:t>
      </w:r>
    </w:p>
    <w:p w14:paraId="5F31CDF3" w14:textId="535439A0" w:rsidR="1C8B56E2" w:rsidRDefault="1C8B56E2" w:rsidP="1C8B56E2">
      <w:pPr>
        <w:spacing w:after="0"/>
        <w:rPr>
          <w:rFonts w:ascii="Arial" w:eastAsia="Arial" w:hAnsi="Arial" w:cs="Arial"/>
          <w:b/>
          <w:bCs/>
          <w:u w:val="single"/>
        </w:rPr>
      </w:pPr>
      <w:r w:rsidRPr="1C8B56E2">
        <w:rPr>
          <w:rFonts w:ascii="Arial" w:eastAsia="Arial" w:hAnsi="Arial" w:cs="Arial"/>
        </w:rPr>
        <w:t>-Webmaster and archivist appointed by president.</w:t>
      </w:r>
    </w:p>
    <w:p w14:paraId="022B34EF" w14:textId="0FFC6C43" w:rsidR="1C8B56E2" w:rsidRDefault="1C8B56E2" w:rsidP="1C8B56E2">
      <w:pPr>
        <w:spacing w:after="0"/>
        <w:rPr>
          <w:rFonts w:ascii="Arial" w:eastAsia="Arial" w:hAnsi="Arial" w:cs="Arial"/>
          <w:b/>
          <w:bCs/>
          <w:u w:val="single"/>
        </w:rPr>
      </w:pPr>
    </w:p>
    <w:p w14:paraId="0C49EA9C" w14:textId="16F9C1C8" w:rsidR="1C8B56E2" w:rsidRDefault="1C8B56E2" w:rsidP="1C8B56E2">
      <w:pPr>
        <w:spacing w:after="0"/>
        <w:rPr>
          <w:rFonts w:ascii="Arial" w:eastAsia="Arial" w:hAnsi="Arial" w:cs="Arial"/>
          <w:b/>
          <w:bCs/>
          <w:u w:val="single"/>
        </w:rPr>
      </w:pPr>
      <w:r w:rsidRPr="1C8B56E2">
        <w:rPr>
          <w:rFonts w:ascii="Arial" w:eastAsia="Arial" w:hAnsi="Arial" w:cs="Arial"/>
          <w:b/>
          <w:bCs/>
          <w:u w:val="single"/>
        </w:rPr>
        <w:t>New Business:</w:t>
      </w:r>
    </w:p>
    <w:p w14:paraId="21BA7EEE" w14:textId="755CA02D" w:rsidR="1C8B56E2" w:rsidRDefault="1C8B56E2" w:rsidP="1C8B56E2">
      <w:pPr>
        <w:spacing w:after="0"/>
        <w:rPr>
          <w:rFonts w:ascii="Arial" w:eastAsia="Arial" w:hAnsi="Arial" w:cs="Arial"/>
        </w:rPr>
      </w:pPr>
      <w:r w:rsidRPr="1C8B56E2">
        <w:rPr>
          <w:rFonts w:ascii="Arial" w:eastAsia="Arial" w:hAnsi="Arial" w:cs="Arial"/>
        </w:rPr>
        <w:t>-Draft of 2020 revisions to the CES constitution are available for review.</w:t>
      </w:r>
    </w:p>
    <w:p w14:paraId="75832E97" w14:textId="031C8A1A" w:rsidR="1C8B56E2" w:rsidRDefault="1C8B56E2" w:rsidP="1C8B56E2">
      <w:pPr>
        <w:spacing w:after="0"/>
        <w:rPr>
          <w:rFonts w:ascii="Arial" w:eastAsia="Arial" w:hAnsi="Arial" w:cs="Arial"/>
        </w:rPr>
      </w:pPr>
      <w:r w:rsidRPr="1C8B56E2">
        <w:rPr>
          <w:rFonts w:ascii="Arial" w:eastAsia="Arial" w:hAnsi="Arial" w:cs="Arial"/>
        </w:rPr>
        <w:t>-Possible change in web host to lower webpage costs.</w:t>
      </w:r>
    </w:p>
    <w:p w14:paraId="198ECDEC" w14:textId="4E8E24F4" w:rsidR="1C8B56E2" w:rsidRDefault="1C8B56E2" w:rsidP="1C8B56E2">
      <w:pPr>
        <w:spacing w:after="0"/>
        <w:rPr>
          <w:rFonts w:ascii="Arial" w:eastAsia="Arial" w:hAnsi="Arial" w:cs="Arial"/>
          <w:b/>
          <w:bCs/>
          <w:u w:val="single"/>
        </w:rPr>
      </w:pPr>
      <w:r w:rsidRPr="1C8B56E2">
        <w:rPr>
          <w:rFonts w:ascii="Arial" w:eastAsia="Arial" w:hAnsi="Arial" w:cs="Arial"/>
        </w:rPr>
        <w:t xml:space="preserve">-President solicited ideas for talks when it comes to the next semester in 2021. </w:t>
      </w:r>
    </w:p>
    <w:p w14:paraId="7F6800F3" w14:textId="4AE480C7" w:rsidR="1C8B56E2" w:rsidRDefault="1C8B56E2" w:rsidP="1C8B56E2">
      <w:pPr>
        <w:spacing w:after="0"/>
        <w:rPr>
          <w:rFonts w:ascii="Arial" w:eastAsia="Arial" w:hAnsi="Arial" w:cs="Arial"/>
          <w:b/>
          <w:bCs/>
          <w:u w:val="single"/>
        </w:rPr>
      </w:pPr>
    </w:p>
    <w:p w14:paraId="060EC2EA" w14:textId="0BCE1B85" w:rsidR="1C8B56E2" w:rsidRDefault="1C8B56E2" w:rsidP="1C8B56E2">
      <w:pPr>
        <w:spacing w:after="0"/>
        <w:rPr>
          <w:rFonts w:ascii="Arial" w:eastAsia="Arial" w:hAnsi="Arial" w:cs="Arial"/>
          <w:b/>
          <w:bCs/>
          <w:u w:val="single"/>
        </w:rPr>
      </w:pPr>
      <w:r w:rsidRPr="1C8B56E2">
        <w:rPr>
          <w:rFonts w:ascii="Arial" w:eastAsia="Arial" w:hAnsi="Arial" w:cs="Arial"/>
          <w:b/>
          <w:bCs/>
          <w:u w:val="single"/>
        </w:rPr>
        <w:t>Announcements:</w:t>
      </w:r>
    </w:p>
    <w:p w14:paraId="0FB9B403" w14:textId="7DF04EC5" w:rsidR="1C8B56E2" w:rsidRDefault="1C8B56E2" w:rsidP="1C8B56E2">
      <w:pPr>
        <w:spacing w:after="0"/>
        <w:rPr>
          <w:rFonts w:ascii="Arial" w:eastAsia="Arial" w:hAnsi="Arial" w:cs="Arial"/>
        </w:rPr>
      </w:pPr>
      <w:r w:rsidRPr="1C8B56E2">
        <w:rPr>
          <w:rFonts w:ascii="Arial" w:eastAsia="Arial" w:hAnsi="Arial" w:cs="Arial"/>
        </w:rPr>
        <w:t>-November 20th: Laura Bizzarri</w:t>
      </w:r>
    </w:p>
    <w:p w14:paraId="7390D897" w14:textId="1176C250" w:rsidR="1C8B56E2" w:rsidRDefault="1C8B56E2" w:rsidP="1C8B56E2">
      <w:pPr>
        <w:spacing w:after="0"/>
        <w:rPr>
          <w:rFonts w:ascii="Arial" w:eastAsia="Arial" w:hAnsi="Arial" w:cs="Arial"/>
        </w:rPr>
      </w:pPr>
      <w:r w:rsidRPr="1C8B56E2">
        <w:rPr>
          <w:rFonts w:ascii="Arial" w:eastAsia="Arial" w:hAnsi="Arial" w:cs="Arial"/>
        </w:rPr>
        <w:t>-No December meeting.</w:t>
      </w:r>
    </w:p>
    <w:p w14:paraId="7A533FAD" w14:textId="1EDA8DB8" w:rsidR="1C8B56E2" w:rsidRDefault="1C8B56E2" w:rsidP="1C8B56E2">
      <w:pPr>
        <w:spacing w:after="0"/>
        <w:rPr>
          <w:rFonts w:ascii="Arial" w:eastAsia="Arial" w:hAnsi="Arial" w:cs="Arial"/>
        </w:rPr>
      </w:pPr>
      <w:r w:rsidRPr="1C8B56E2">
        <w:rPr>
          <w:rFonts w:ascii="Arial" w:eastAsia="Arial" w:hAnsi="Arial" w:cs="Arial"/>
        </w:rPr>
        <w:t>-Student symposium in March 2021.</w:t>
      </w:r>
    </w:p>
    <w:p w14:paraId="005BCAEA" w14:textId="2D0CED92" w:rsidR="1C8B56E2" w:rsidRDefault="1C8B56E2" w:rsidP="1C8B56E2">
      <w:pPr>
        <w:spacing w:after="0"/>
        <w:rPr>
          <w:rFonts w:ascii="Arial" w:eastAsia="Arial" w:hAnsi="Arial" w:cs="Arial"/>
        </w:rPr>
      </w:pPr>
      <w:r w:rsidRPr="1C8B56E2">
        <w:rPr>
          <w:rFonts w:ascii="Arial" w:eastAsia="Arial" w:hAnsi="Arial" w:cs="Arial"/>
        </w:rPr>
        <w:t>-Other meetings TBA.</w:t>
      </w:r>
    </w:p>
    <w:p w14:paraId="7027B62F" w14:textId="403FBC9A" w:rsidR="1C8B56E2" w:rsidRDefault="1C8B56E2" w:rsidP="1C8B56E2">
      <w:pPr>
        <w:spacing w:after="0"/>
        <w:rPr>
          <w:rFonts w:ascii="Arial" w:eastAsia="Arial" w:hAnsi="Arial" w:cs="Arial"/>
        </w:rPr>
      </w:pPr>
      <w:proofErr w:type="gramStart"/>
      <w:r w:rsidRPr="1C8B56E2">
        <w:rPr>
          <w:rFonts w:ascii="Arial" w:eastAsia="Arial" w:hAnsi="Arial" w:cs="Arial"/>
        </w:rPr>
        <w:t>-”What</w:t>
      </w:r>
      <w:proofErr w:type="gramEnd"/>
      <w:r w:rsidRPr="1C8B56E2">
        <w:rPr>
          <w:rFonts w:ascii="Arial" w:eastAsia="Arial" w:hAnsi="Arial" w:cs="Arial"/>
        </w:rPr>
        <w:t xml:space="preserve"> about Bugs?” talk in November.</w:t>
      </w:r>
    </w:p>
    <w:p w14:paraId="6DAF99F2" w14:textId="3FD58D78" w:rsidR="1C8B56E2" w:rsidRDefault="1C8B56E2" w:rsidP="1C8B56E2">
      <w:pPr>
        <w:spacing w:after="0"/>
        <w:rPr>
          <w:rFonts w:ascii="Arial" w:eastAsia="Arial" w:hAnsi="Arial" w:cs="Arial"/>
        </w:rPr>
      </w:pPr>
      <w:r w:rsidRPr="1C8B56E2">
        <w:rPr>
          <w:rFonts w:ascii="Arial" w:eastAsia="Arial" w:hAnsi="Arial" w:cs="Arial"/>
        </w:rPr>
        <w:t xml:space="preserve">-November 2nd: President will talk about findings from Fresh Meadows Preserve. </w:t>
      </w:r>
    </w:p>
    <w:p w14:paraId="01DA5357" w14:textId="4A5FC265" w:rsidR="1C8B56E2" w:rsidRDefault="1C8B56E2" w:rsidP="1C8B56E2">
      <w:pPr>
        <w:spacing w:after="0"/>
        <w:rPr>
          <w:rFonts w:ascii="Arial" w:eastAsia="Arial" w:hAnsi="Arial" w:cs="Arial"/>
        </w:rPr>
      </w:pPr>
    </w:p>
    <w:p w14:paraId="394AB90A" w14:textId="2833F03F" w:rsidR="1C8B56E2" w:rsidRDefault="1C8B56E2" w:rsidP="1C8B56E2">
      <w:pPr>
        <w:spacing w:after="0"/>
        <w:rPr>
          <w:rFonts w:ascii="Arial" w:eastAsia="Arial" w:hAnsi="Arial" w:cs="Arial"/>
          <w:b/>
          <w:bCs/>
          <w:i/>
          <w:iCs/>
        </w:rPr>
      </w:pPr>
      <w:r w:rsidRPr="1C8B56E2">
        <w:rPr>
          <w:rFonts w:ascii="Arial" w:eastAsia="Arial" w:hAnsi="Arial" w:cs="Arial"/>
          <w:b/>
          <w:bCs/>
          <w:u w:val="single"/>
        </w:rPr>
        <w:t>Exhibits:</w:t>
      </w:r>
    </w:p>
    <w:p w14:paraId="51A98B48" w14:textId="257C0FAB" w:rsidR="1C8B56E2" w:rsidRDefault="1C8B56E2" w:rsidP="1C8B56E2">
      <w:pPr>
        <w:spacing w:after="0"/>
        <w:rPr>
          <w:rFonts w:ascii="Arial" w:eastAsia="Arial" w:hAnsi="Arial" w:cs="Arial"/>
          <w:b/>
          <w:bCs/>
          <w:u w:val="single"/>
        </w:rPr>
      </w:pPr>
      <w:r w:rsidRPr="1C8B56E2">
        <w:rPr>
          <w:rFonts w:ascii="Arial" w:eastAsia="Arial" w:hAnsi="Arial" w:cs="Arial"/>
        </w:rPr>
        <w:t xml:space="preserve">-Lukas </w:t>
      </w:r>
      <w:proofErr w:type="spellStart"/>
      <w:r w:rsidRPr="1C8B56E2">
        <w:rPr>
          <w:rFonts w:ascii="Arial" w:eastAsia="Arial" w:hAnsi="Arial" w:cs="Arial"/>
        </w:rPr>
        <w:t>Keras</w:t>
      </w:r>
      <w:proofErr w:type="spellEnd"/>
      <w:r w:rsidRPr="1C8B56E2">
        <w:rPr>
          <w:rFonts w:ascii="Arial" w:eastAsia="Arial" w:hAnsi="Arial" w:cs="Arial"/>
        </w:rPr>
        <w:t xml:space="preserve">’ three collected cicadas. </w:t>
      </w:r>
    </w:p>
    <w:p w14:paraId="045953B7" w14:textId="1B46D8D0" w:rsidR="1C8B56E2" w:rsidRDefault="1C8B56E2" w:rsidP="1C8B56E2">
      <w:pPr>
        <w:spacing w:after="0"/>
        <w:rPr>
          <w:rFonts w:ascii="Arial" w:eastAsia="Arial" w:hAnsi="Arial" w:cs="Arial"/>
        </w:rPr>
      </w:pPr>
      <w:r w:rsidRPr="1C8B56E2">
        <w:rPr>
          <w:rFonts w:ascii="Arial" w:eastAsia="Arial" w:hAnsi="Arial" w:cs="Arial"/>
        </w:rPr>
        <w:t xml:space="preserve">-Leonard Munster’s story of collecting </w:t>
      </w:r>
      <w:proofErr w:type="spellStart"/>
      <w:r w:rsidRPr="1C8B56E2">
        <w:rPr>
          <w:rFonts w:ascii="Arial" w:eastAsia="Arial" w:hAnsi="Arial" w:cs="Arial"/>
        </w:rPr>
        <w:t>Nicrophorus</w:t>
      </w:r>
      <w:proofErr w:type="spellEnd"/>
      <w:r w:rsidRPr="1C8B56E2">
        <w:rPr>
          <w:rFonts w:ascii="Arial" w:eastAsia="Arial" w:hAnsi="Arial" w:cs="Arial"/>
        </w:rPr>
        <w:t xml:space="preserve"> </w:t>
      </w:r>
      <w:proofErr w:type="spellStart"/>
      <w:r w:rsidRPr="1C8B56E2">
        <w:rPr>
          <w:rFonts w:ascii="Arial" w:eastAsia="Arial" w:hAnsi="Arial" w:cs="Arial"/>
        </w:rPr>
        <w:t>argutor</w:t>
      </w:r>
      <w:proofErr w:type="spellEnd"/>
      <w:r w:rsidRPr="1C8B56E2">
        <w:rPr>
          <w:rFonts w:ascii="Arial" w:eastAsia="Arial" w:hAnsi="Arial" w:cs="Arial"/>
        </w:rPr>
        <w:t xml:space="preserve"> and </w:t>
      </w:r>
      <w:proofErr w:type="spellStart"/>
      <w:r w:rsidRPr="1C8B56E2">
        <w:rPr>
          <w:rFonts w:ascii="Arial" w:eastAsia="Arial" w:hAnsi="Arial" w:cs="Arial"/>
        </w:rPr>
        <w:t>Nicrophorus</w:t>
      </w:r>
      <w:proofErr w:type="spellEnd"/>
      <w:r w:rsidRPr="1C8B56E2">
        <w:rPr>
          <w:rFonts w:ascii="Arial" w:eastAsia="Arial" w:hAnsi="Arial" w:cs="Arial"/>
        </w:rPr>
        <w:t xml:space="preserve"> </w:t>
      </w:r>
      <w:proofErr w:type="spellStart"/>
      <w:r w:rsidRPr="1C8B56E2">
        <w:rPr>
          <w:rFonts w:ascii="Arial" w:eastAsia="Arial" w:hAnsi="Arial" w:cs="Arial"/>
        </w:rPr>
        <w:t>dauricus</w:t>
      </w:r>
      <w:proofErr w:type="spellEnd"/>
      <w:r w:rsidRPr="1C8B56E2">
        <w:rPr>
          <w:rFonts w:ascii="Arial" w:eastAsia="Arial" w:hAnsi="Arial" w:cs="Arial"/>
        </w:rPr>
        <w:t xml:space="preserve"> beetles in Mongolia near the Siberian border using rotting meat.</w:t>
      </w:r>
    </w:p>
    <w:p w14:paraId="1E18A04E" w14:textId="16908AFF" w:rsidR="1C8B56E2" w:rsidRDefault="1C8B56E2" w:rsidP="1C8B56E2">
      <w:pPr>
        <w:spacing w:after="0"/>
        <w:rPr>
          <w:rFonts w:ascii="Arial" w:eastAsia="Arial" w:hAnsi="Arial" w:cs="Arial"/>
        </w:rPr>
      </w:pPr>
      <w:r w:rsidRPr="1C8B56E2">
        <w:rPr>
          <w:rFonts w:ascii="Arial" w:eastAsia="Arial" w:hAnsi="Arial" w:cs="Arial"/>
        </w:rPr>
        <w:t>-Video of a mantis laying an ootheca.</w:t>
      </w:r>
    </w:p>
    <w:p w14:paraId="673212B2" w14:textId="455E35AE" w:rsidR="1C8B56E2" w:rsidRDefault="1C8B56E2" w:rsidP="1C8B56E2">
      <w:pPr>
        <w:spacing w:after="0"/>
        <w:rPr>
          <w:rFonts w:ascii="Arial" w:eastAsia="Arial" w:hAnsi="Arial" w:cs="Arial"/>
          <w:b/>
          <w:bCs/>
          <w:u w:val="single"/>
        </w:rPr>
      </w:pPr>
    </w:p>
    <w:p w14:paraId="0ECC6D9D" w14:textId="379EBB30" w:rsidR="1C8B56E2" w:rsidRDefault="1C8B56E2" w:rsidP="1C8B56E2">
      <w:pPr>
        <w:spacing w:after="0"/>
        <w:rPr>
          <w:rFonts w:ascii="Arial" w:eastAsia="Arial" w:hAnsi="Arial" w:cs="Arial"/>
          <w:b/>
          <w:bCs/>
          <w:u w:val="single"/>
        </w:rPr>
      </w:pPr>
      <w:r w:rsidRPr="1C8B56E2">
        <w:rPr>
          <w:rFonts w:ascii="Arial" w:eastAsia="Arial" w:hAnsi="Arial" w:cs="Arial"/>
          <w:b/>
          <w:bCs/>
          <w:u w:val="single"/>
        </w:rPr>
        <w:t>Evening Presentation:</w:t>
      </w:r>
    </w:p>
    <w:p w14:paraId="009E21AF" w14:textId="6CC9FC6B" w:rsidR="1C8B56E2" w:rsidRDefault="1C8B56E2" w:rsidP="1C8B56E2">
      <w:pPr>
        <w:spacing w:after="0"/>
        <w:rPr>
          <w:rFonts w:ascii="Arial" w:eastAsia="Arial" w:hAnsi="Arial" w:cs="Arial"/>
        </w:rPr>
      </w:pPr>
      <w:r w:rsidRPr="1C8B56E2">
        <w:rPr>
          <w:rFonts w:ascii="Arial" w:eastAsia="Arial" w:hAnsi="Arial" w:cs="Arial"/>
        </w:rPr>
        <w:t xml:space="preserve">-Prof. Robert J. </w:t>
      </w:r>
      <w:proofErr w:type="spellStart"/>
      <w:r w:rsidRPr="1C8B56E2">
        <w:rPr>
          <w:rFonts w:ascii="Arial" w:eastAsia="Arial" w:hAnsi="Arial" w:cs="Arial"/>
        </w:rPr>
        <w:t>Gegear</w:t>
      </w:r>
      <w:proofErr w:type="spellEnd"/>
      <w:r w:rsidRPr="1C8B56E2">
        <w:rPr>
          <w:rFonts w:ascii="Arial" w:eastAsia="Arial" w:hAnsi="Arial" w:cs="Arial"/>
        </w:rPr>
        <w:t xml:space="preserve"> presented on pollinator cognition and behavior to develop better conservation methods for species at risk. Using the study of various bumblebee species, he found that some specialize on certain plants for nectar collecting, while specializing on meadow-weed for pollen collecting. In another experiment, it seems like Monarch butterflies have impressive memories, especially the male specimens. Note: bumblebees cannot see red; they will visit red flowers but prefer </w:t>
      </w:r>
      <w:proofErr w:type="spellStart"/>
      <w:r w:rsidRPr="1C8B56E2">
        <w:rPr>
          <w:rFonts w:ascii="Arial" w:eastAsia="Arial" w:hAnsi="Arial" w:cs="Arial"/>
        </w:rPr>
        <w:t>lewisii</w:t>
      </w:r>
      <w:proofErr w:type="spellEnd"/>
      <w:r w:rsidRPr="1C8B56E2">
        <w:rPr>
          <w:rFonts w:ascii="Arial" w:eastAsia="Arial" w:hAnsi="Arial" w:cs="Arial"/>
        </w:rPr>
        <w:t xml:space="preserve"> flowers, as they prefer a combination of a particular color and orientation of a given flower. (Red flowers are red to deter bumblebees who aren’t as efficient pollinators?) Prof. </w:t>
      </w:r>
      <w:proofErr w:type="spellStart"/>
      <w:r w:rsidRPr="1C8B56E2">
        <w:rPr>
          <w:rFonts w:ascii="Arial" w:eastAsia="Arial" w:hAnsi="Arial" w:cs="Arial"/>
        </w:rPr>
        <w:t>Gegear</w:t>
      </w:r>
      <w:proofErr w:type="spellEnd"/>
      <w:r w:rsidRPr="1C8B56E2">
        <w:rPr>
          <w:rFonts w:ascii="Arial" w:eastAsia="Arial" w:hAnsi="Arial" w:cs="Arial"/>
        </w:rPr>
        <w:t xml:space="preserve"> also states that even small changes to forager behavior can </w:t>
      </w:r>
      <w:r w:rsidRPr="1C8B56E2">
        <w:rPr>
          <w:rFonts w:ascii="Arial" w:eastAsia="Arial" w:hAnsi="Arial" w:cs="Arial"/>
        </w:rPr>
        <w:lastRenderedPageBreak/>
        <w:t xml:space="preserve">notably increase plant diversity as well as bee population. He also says he developed an app called </w:t>
      </w:r>
      <w:proofErr w:type="spellStart"/>
      <w:r w:rsidRPr="1C8B56E2">
        <w:rPr>
          <w:rFonts w:ascii="Arial" w:eastAsia="Arial" w:hAnsi="Arial" w:cs="Arial"/>
        </w:rPr>
        <w:t>Beecology</w:t>
      </w:r>
      <w:proofErr w:type="spellEnd"/>
      <w:r w:rsidRPr="1C8B56E2">
        <w:rPr>
          <w:rFonts w:ascii="Arial" w:eastAsia="Arial" w:hAnsi="Arial" w:cs="Arial"/>
        </w:rPr>
        <w:t xml:space="preserve">, used for citizen scientists to better-collect data on various bees and their pollinating behaviors. He also showed an example of a success story at Breakneck Hill, where he was able to introduce certain plants to increase bumblebee diversity in the area. </w:t>
      </w:r>
      <w:proofErr w:type="gramStart"/>
      <w:r w:rsidRPr="1C8B56E2">
        <w:rPr>
          <w:rFonts w:ascii="Arial" w:eastAsia="Arial" w:hAnsi="Arial" w:cs="Arial"/>
        </w:rPr>
        <w:t>He’s</w:t>
      </w:r>
      <w:proofErr w:type="gramEnd"/>
      <w:r w:rsidRPr="1C8B56E2">
        <w:rPr>
          <w:rFonts w:ascii="Arial" w:eastAsia="Arial" w:hAnsi="Arial" w:cs="Arial"/>
        </w:rPr>
        <w:t xml:space="preserve"> also been planting research and education gardens across Massachusetts. </w:t>
      </w:r>
    </w:p>
    <w:p w14:paraId="7EEAD3BD" w14:textId="67E6E061" w:rsidR="1C8B56E2" w:rsidRDefault="1C8B56E2" w:rsidP="1C8B56E2">
      <w:pPr>
        <w:spacing w:after="0"/>
        <w:rPr>
          <w:rFonts w:ascii="Arial" w:eastAsia="Arial" w:hAnsi="Arial" w:cs="Arial"/>
        </w:rPr>
      </w:pPr>
    </w:p>
    <w:p w14:paraId="36A01C0F" w14:textId="004267A1" w:rsidR="1C8B56E2" w:rsidRDefault="1C8B56E2" w:rsidP="1C8B56E2">
      <w:pPr>
        <w:spacing w:after="0"/>
        <w:rPr>
          <w:rFonts w:ascii="Arial" w:eastAsia="Arial" w:hAnsi="Arial" w:cs="Arial"/>
        </w:rPr>
      </w:pPr>
      <w:r w:rsidRPr="1C8B56E2">
        <w:rPr>
          <w:rFonts w:ascii="Arial" w:eastAsia="Arial" w:hAnsi="Arial" w:cs="Arial"/>
        </w:rPr>
        <w:t>Meeting ended at 21:10.</w:t>
      </w:r>
    </w:p>
    <w:p w14:paraId="4F31580E" w14:textId="10E0516F" w:rsidR="1C8B56E2" w:rsidRDefault="1C8B56E2" w:rsidP="1C8B56E2">
      <w:pPr>
        <w:spacing w:after="0"/>
        <w:rPr>
          <w:rFonts w:ascii="Arial" w:eastAsia="Arial" w:hAnsi="Arial" w:cs="Arial"/>
        </w:rPr>
      </w:pPr>
    </w:p>
    <w:p w14:paraId="22B7DC55" w14:textId="096FC5B6" w:rsidR="1C8B56E2" w:rsidRDefault="1C8B56E2" w:rsidP="1C8B56E2">
      <w:pPr>
        <w:rPr>
          <w:rFonts w:ascii="Arial" w:eastAsia="Arial" w:hAnsi="Arial" w:cs="Arial"/>
          <w:b/>
          <w:bCs/>
        </w:rPr>
      </w:pPr>
      <w:r w:rsidRPr="1C8B56E2">
        <w:rPr>
          <w:rFonts w:ascii="Arial" w:eastAsia="Arial" w:hAnsi="Arial" w:cs="Arial"/>
          <w:b/>
          <w:bCs/>
        </w:rPr>
        <w:t>Note: corrections and additions to the minutes are welcomed. Please email maxengel1@gmail.com.</w:t>
      </w:r>
    </w:p>
    <w:p w14:paraId="2F1BF3A3" w14:textId="301DDE51" w:rsidR="1C8B56E2" w:rsidRDefault="1C8B56E2" w:rsidP="1C8B56E2">
      <w:pPr>
        <w:spacing w:after="0"/>
        <w:rPr>
          <w:rFonts w:ascii="Arial" w:eastAsia="Arial" w:hAnsi="Arial" w:cs="Arial"/>
        </w:rPr>
      </w:pPr>
    </w:p>
    <w:sectPr w:rsidR="1C8B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007D84"/>
    <w:rsid w:val="006300CA"/>
    <w:rsid w:val="00F72BEE"/>
    <w:rsid w:val="0A007D84"/>
    <w:rsid w:val="1C8B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2ACB"/>
  <w15:chartTrackingRefBased/>
  <w15:docId w15:val="{0E769E21-D5B9-4876-B7BE-D70C72DF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Engel</dc:creator>
  <cp:keywords/>
  <dc:description/>
  <cp:lastModifiedBy>Stukel, Mark</cp:lastModifiedBy>
  <cp:revision>2</cp:revision>
  <dcterms:created xsi:type="dcterms:W3CDTF">2020-11-19T14:41:00Z</dcterms:created>
  <dcterms:modified xsi:type="dcterms:W3CDTF">2020-11-19T14:41:00Z</dcterms:modified>
</cp:coreProperties>
</file>